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05A" w:rsidRPr="0089405A" w:rsidRDefault="008915B6" w:rsidP="0089405A">
      <w:pPr>
        <w:pStyle w:val="Normaalweb"/>
        <w:shd w:val="clear" w:color="auto" w:fill="FFFFFF"/>
        <w:rPr>
          <w:rFonts w:ascii="Arial" w:hAnsi="Arial" w:cs="Arial"/>
          <w:color w:val="000000"/>
          <w:sz w:val="22"/>
          <w:szCs w:val="22"/>
        </w:rPr>
      </w:pPr>
      <w:bookmarkStart w:id="0" w:name="_GoBack"/>
      <w:r>
        <w:rPr>
          <w:rFonts w:ascii="Arial" w:hAnsi="Arial" w:cs="Arial"/>
          <w:noProof/>
          <w:color w:val="0000FF"/>
          <w:sz w:val="27"/>
          <w:szCs w:val="27"/>
        </w:rPr>
        <w:drawing>
          <wp:anchor distT="0" distB="0" distL="114300" distR="114300" simplePos="0" relativeHeight="251658240" behindDoc="0" locked="0" layoutInCell="1" allowOverlap="1">
            <wp:simplePos x="0" y="0"/>
            <wp:positionH relativeFrom="column">
              <wp:posOffset>3548380</wp:posOffset>
            </wp:positionH>
            <wp:positionV relativeFrom="paragraph">
              <wp:posOffset>0</wp:posOffset>
            </wp:positionV>
            <wp:extent cx="2743200" cy="3867150"/>
            <wp:effectExtent l="0" t="0" r="0" b="0"/>
            <wp:wrapThrough wrapText="bothSides">
              <wp:wrapPolygon edited="0">
                <wp:start x="0" y="0"/>
                <wp:lineTo x="0" y="21494"/>
                <wp:lineTo x="21450" y="21494"/>
                <wp:lineTo x="21450" y="0"/>
                <wp:lineTo x="0" y="0"/>
              </wp:wrapPolygon>
            </wp:wrapThrough>
            <wp:docPr id="2" name="Afbeelding 2" descr="Afbeeldingsresultaat voor komt een vrouw bijd e dokter boek">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komt een vrouw bijd e dokter boek">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8671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9405A" w:rsidRPr="00C022FF">
        <w:rPr>
          <w:rFonts w:ascii="Arial" w:hAnsi="Arial" w:cs="Arial"/>
          <w:b/>
          <w:color w:val="000000"/>
          <w:sz w:val="22"/>
          <w:szCs w:val="22"/>
        </w:rPr>
        <w:t>Recensie Komt een vrouw bij de dokter ( kluun )</w:t>
      </w:r>
      <w:r w:rsidRPr="008915B6">
        <w:rPr>
          <w:rFonts w:ascii="Arial" w:hAnsi="Arial" w:cs="Arial"/>
          <w:noProof/>
          <w:color w:val="0000FF"/>
          <w:sz w:val="27"/>
          <w:szCs w:val="27"/>
        </w:rPr>
        <w:t xml:space="preserve"> </w:t>
      </w:r>
      <w:r w:rsidR="0089405A">
        <w:rPr>
          <w:rFonts w:ascii="Arial" w:hAnsi="Arial" w:cs="Arial"/>
          <w:color w:val="000000"/>
          <w:sz w:val="22"/>
          <w:szCs w:val="22"/>
        </w:rPr>
        <w:br/>
      </w:r>
      <w:r w:rsidR="0089405A" w:rsidRPr="00C022FF">
        <w:rPr>
          <w:rFonts w:ascii="Arial" w:hAnsi="Arial" w:cs="Arial"/>
          <w:b/>
          <w:color w:val="000000"/>
          <w:sz w:val="22"/>
          <w:szCs w:val="22"/>
        </w:rPr>
        <w:t>Marco Nelissen H4D</w:t>
      </w:r>
      <w:r w:rsidR="0089405A" w:rsidRPr="00C022FF">
        <w:rPr>
          <w:rFonts w:ascii="Arial" w:hAnsi="Arial" w:cs="Arial"/>
          <w:b/>
          <w:color w:val="000000"/>
          <w:sz w:val="22"/>
          <w:szCs w:val="22"/>
        </w:rPr>
        <w:br/>
      </w:r>
      <w:r w:rsidR="00C022FF" w:rsidRPr="00C022FF">
        <w:rPr>
          <w:rFonts w:ascii="Arial" w:hAnsi="Arial" w:cs="Arial"/>
          <w:b/>
          <w:color w:val="000000"/>
          <w:sz w:val="22"/>
          <w:szCs w:val="22"/>
        </w:rPr>
        <w:t>samenvatting</w:t>
      </w:r>
      <w:r w:rsidR="0089405A">
        <w:rPr>
          <w:rFonts w:ascii="Arial" w:hAnsi="Arial" w:cs="Arial"/>
          <w:color w:val="000000"/>
          <w:sz w:val="22"/>
          <w:szCs w:val="22"/>
        </w:rPr>
        <w:br/>
      </w:r>
      <w:r w:rsidR="0089405A" w:rsidRPr="0089405A">
        <w:rPr>
          <w:rFonts w:ascii="Arial" w:hAnsi="Arial" w:cs="Arial"/>
          <w:color w:val="000000"/>
          <w:sz w:val="22"/>
          <w:szCs w:val="22"/>
        </w:rPr>
        <w:t xml:space="preserve">Het leven van Carmen en Stijn wordt een complete achtbaan nadat ze te horen krijgen dat Carmen ongeneselijk ziek is. Carmen heeft borstkanker en nu moeten Carmen en Stijn, die samen een dochtertje van 3, Luna, hebben, zich redden in deze moeilijke tijd. Het helpt niet echt dat Stijn een </w:t>
      </w:r>
      <w:proofErr w:type="spellStart"/>
      <w:r w:rsidR="0089405A" w:rsidRPr="0089405A">
        <w:rPr>
          <w:rFonts w:ascii="Arial" w:hAnsi="Arial" w:cs="Arial"/>
          <w:color w:val="000000"/>
          <w:sz w:val="22"/>
          <w:szCs w:val="22"/>
        </w:rPr>
        <w:t>monofoob</w:t>
      </w:r>
      <w:proofErr w:type="spellEnd"/>
      <w:r w:rsidR="0089405A" w:rsidRPr="0089405A">
        <w:rPr>
          <w:rFonts w:ascii="Arial" w:hAnsi="Arial" w:cs="Arial"/>
          <w:color w:val="000000"/>
          <w:sz w:val="22"/>
          <w:szCs w:val="22"/>
        </w:rPr>
        <w:t xml:space="preserve"> is, dit wil zeggen dat hij een ziekelijke angst heeft voor een leven zonder seks, en dit leidt tot vreemdgaan. Dit zorgt voor nog meer spanning in en om het gezin van Stijn. Als Stijn een verhouding krijgt, slaan op een gegeven moment de stoppen door en krijgt hij een auto-ongeluk. Dit was blijkbaar nodig, want nadat hij dit ongeluk heeft gehad ziet hij zelf dat hij helemaal fout bezig is. Daarna gaat hij naar een psycholoog, die hem nog een extra zetje in de rug geeft. In de laatste fase van Carmens leven is hij er helemaal voor haar.</w:t>
      </w:r>
    </w:p>
    <w:p w:rsidR="0089405A" w:rsidRPr="0089405A" w:rsidRDefault="0089405A" w:rsidP="0089405A">
      <w:pPr>
        <w:pStyle w:val="Normaalweb"/>
        <w:shd w:val="clear" w:color="auto" w:fill="FFFFFF"/>
        <w:rPr>
          <w:rFonts w:ascii="Arial" w:hAnsi="Arial" w:cs="Arial"/>
          <w:color w:val="000000"/>
          <w:sz w:val="22"/>
          <w:szCs w:val="22"/>
        </w:rPr>
      </w:pPr>
      <w:r w:rsidRPr="0089405A">
        <w:rPr>
          <w:rFonts w:ascii="Arial" w:hAnsi="Arial" w:cs="Arial"/>
          <w:color w:val="000000"/>
          <w:sz w:val="22"/>
          <w:szCs w:val="22"/>
        </w:rPr>
        <w:t xml:space="preserve">Het boek “Komt een vrouw bij de dokter” is een zeer aangrijpend en confronterend boek. Het laat zien hoe het leven van jonge ouder (Carmen) eruit ziet die te horen krijgt dat ze nooit oud zal worden. Ik heb niemand in de omgeving met kanker dus ik kon mezelf niet echt goed inleven maar na dit boek echt wel Je leeft heel erg met haar mee, vooral omdat Stijn niet de beste man lijkt te zijn die je je kunt voorstellen. Aan de andere kant is Stijn er wel altijd voor Carmen. Tijdens het lezen van dit boek werd ik toch wel stiekem een beetje emotioneel, omdat het eigenlijk gaat over de kracht van de liefde. </w:t>
      </w:r>
      <w:r w:rsidRPr="0089405A">
        <w:rPr>
          <w:rStyle w:val="Nadruk"/>
          <w:rFonts w:ascii="Arial" w:hAnsi="Arial" w:cs="Arial"/>
          <w:color w:val="000000"/>
          <w:sz w:val="22"/>
          <w:szCs w:val="22"/>
        </w:rPr>
        <w:t>“Liefde in tijden van kanker</w:t>
      </w:r>
      <w:r w:rsidRPr="0089405A">
        <w:rPr>
          <w:rFonts w:ascii="Arial" w:hAnsi="Arial" w:cs="Arial"/>
          <w:color w:val="000000"/>
          <w:sz w:val="22"/>
          <w:szCs w:val="22"/>
        </w:rPr>
        <w:t>” (p.113). Het gezin van Carmen en Stijn krijgt het steeds moeilijker, maar het mooie is dat ze er toch voor blijven vechten. Ook het moment dat Carmen besluit euthanasie te plegen vond ik ontroerend, omdat je tijdens het lezen van het boek van haar ben gaan houden.</w:t>
      </w:r>
      <w:r w:rsidRPr="0089405A">
        <w:rPr>
          <w:rFonts w:ascii="Arial" w:hAnsi="Arial" w:cs="Arial"/>
          <w:color w:val="000000"/>
          <w:sz w:val="22"/>
          <w:szCs w:val="22"/>
        </w:rPr>
        <w:br/>
      </w:r>
      <w:r w:rsidRPr="0089405A">
        <w:rPr>
          <w:rFonts w:ascii="Arial" w:hAnsi="Arial" w:cs="Arial"/>
          <w:b/>
          <w:bCs/>
          <w:color w:val="000000"/>
          <w:sz w:val="22"/>
          <w:szCs w:val="22"/>
        </w:rPr>
        <w:br/>
        <w:t>Opbouw</w:t>
      </w:r>
      <w:r w:rsidRPr="0089405A">
        <w:rPr>
          <w:rFonts w:ascii="Arial" w:hAnsi="Arial" w:cs="Arial"/>
          <w:color w:val="000000"/>
          <w:sz w:val="22"/>
          <w:szCs w:val="22"/>
        </w:rPr>
        <w:br/>
        <w:t xml:space="preserve">De opbouw van het verhaal vind ik erg goed. Kluun heeft met dit boek laten zien dat afwisseling mogelijk kan zijn. De problematische situaties thuis bij Stijn en Carmen worden afgewisseld met het dubbelleven dat Stijn leidt met Roos, de vrouw met wie hij een affaire heeft. Kluun laat aan het begin de indruk wekken dat alles wel meevalt met de ziekte van Carmen, maar algauw kom je erachter hoe dit je leven op de kop kan zetten. Ook heeft hij Stijn aan het begin erg irritant gemaakt, om later in het boek verassend lief en verzorgend uit de hoek te komen. Het einde is daarmee erg goed, al is het klote dat Carmen overlijdt. Ik vind het alleen jammer dat er allerlei tijdsprongetjes in het boek gemaakt zijn. </w:t>
      </w:r>
      <w:r w:rsidRPr="0089405A">
        <w:rPr>
          <w:rFonts w:ascii="Arial" w:hAnsi="Arial" w:cs="Arial"/>
          <w:color w:val="000000"/>
          <w:sz w:val="22"/>
          <w:szCs w:val="22"/>
        </w:rPr>
        <w:br/>
        <w:t>Ik ben dat niet gewend omdat ik niet zo’n fanatieke lezer ben. Daardoor moest ik soms goed nadenken waar en met wie Carmen en Stijn nu weer waren. Zo zijn Carmen en Stijn in hoofdstuk 24 op vakantie, in hoofdstuk 25 weer terug en in hoofdstuk 26 is Stijn in Miami. Dit wordt verspreid over 9 pagina’s, wat ik wel erg kort vind.</w:t>
      </w:r>
    </w:p>
    <w:p w:rsidR="0089405A" w:rsidRPr="0089405A" w:rsidRDefault="0089405A" w:rsidP="0089405A">
      <w:pPr>
        <w:shd w:val="clear" w:color="auto" w:fill="FFFFFF"/>
        <w:spacing w:before="285" w:line="285" w:lineRule="atLeast"/>
        <w:outlineLvl w:val="4"/>
        <w:rPr>
          <w:rFonts w:ascii="Arial" w:hAnsi="Arial" w:cs="Arial"/>
          <w:b/>
          <w:bCs/>
          <w:color w:val="000000"/>
          <w:sz w:val="22"/>
          <w:szCs w:val="22"/>
        </w:rPr>
      </w:pPr>
      <w:r w:rsidRPr="0089405A">
        <w:rPr>
          <w:rFonts w:ascii="Arial" w:hAnsi="Arial" w:cs="Arial"/>
          <w:b/>
          <w:bCs/>
          <w:color w:val="000000"/>
          <w:sz w:val="22"/>
          <w:szCs w:val="22"/>
        </w:rPr>
        <w:t>Realiteit</w:t>
      </w:r>
      <w:r>
        <w:rPr>
          <w:rFonts w:ascii="Arial" w:hAnsi="Arial" w:cs="Arial"/>
          <w:b/>
          <w:bCs/>
          <w:color w:val="000000"/>
          <w:sz w:val="22"/>
          <w:szCs w:val="22"/>
        </w:rPr>
        <w:br/>
      </w:r>
      <w:r w:rsidRPr="0089405A">
        <w:rPr>
          <w:rFonts w:ascii="Arial" w:hAnsi="Arial" w:cs="Arial"/>
          <w:color w:val="000000"/>
          <w:sz w:val="22"/>
          <w:szCs w:val="22"/>
        </w:rPr>
        <w:t xml:space="preserve">“Komt een vrouw bij de dokter” is een erg realistisch en levensecht boek. Het scheelt ook dat Kluun allerlei bestaande plaatsen in zijn boek heeft beschreven. Er gebeuren allerlei dingen die ik me heel goed voor kan stellen, zoals het moment dat Stijn een auto-ongeluk krijgt, wanneer Carmen een pruik krijgt, wanneer ze samen naar het ziekenhuis gaan en de momenten dat Stijn gelukkig is met Roos. Ik vind alleen af en toe dat het verhaal geneigd is </w:t>
      </w:r>
      <w:r w:rsidRPr="0089405A">
        <w:rPr>
          <w:rFonts w:ascii="Arial" w:hAnsi="Arial" w:cs="Arial"/>
          <w:color w:val="000000"/>
          <w:sz w:val="22"/>
          <w:szCs w:val="22"/>
        </w:rPr>
        <w:lastRenderedPageBreak/>
        <w:t xml:space="preserve">een beetje soapachtig over te komen, omdat bijvoorbeeld de </w:t>
      </w:r>
      <w:proofErr w:type="spellStart"/>
      <w:r w:rsidRPr="0089405A">
        <w:rPr>
          <w:rFonts w:ascii="Arial" w:hAnsi="Arial" w:cs="Arial"/>
          <w:color w:val="000000"/>
          <w:sz w:val="22"/>
          <w:szCs w:val="22"/>
        </w:rPr>
        <w:t>monofobie</w:t>
      </w:r>
      <w:proofErr w:type="spellEnd"/>
      <w:r w:rsidRPr="0089405A">
        <w:rPr>
          <w:rFonts w:ascii="Arial" w:hAnsi="Arial" w:cs="Arial"/>
          <w:color w:val="000000"/>
          <w:sz w:val="22"/>
          <w:szCs w:val="22"/>
        </w:rPr>
        <w:t xml:space="preserve"> van Stijn erg extreem is. Verder komen alle karakters geloofwaardig </w:t>
      </w:r>
      <w:r>
        <w:rPr>
          <w:rFonts w:ascii="Arial" w:hAnsi="Arial" w:cs="Arial"/>
          <w:color w:val="000000"/>
          <w:sz w:val="22"/>
          <w:szCs w:val="22"/>
        </w:rPr>
        <w:t>over en leef</w:t>
      </w:r>
      <w:r w:rsidRPr="0089405A">
        <w:rPr>
          <w:rFonts w:ascii="Arial" w:hAnsi="Arial" w:cs="Arial"/>
          <w:color w:val="000000"/>
          <w:sz w:val="22"/>
          <w:szCs w:val="22"/>
        </w:rPr>
        <w:t xml:space="preserve"> je je helemaal in dit wereldje, omdat het door de echtheid hee</w:t>
      </w:r>
      <w:r>
        <w:rPr>
          <w:rFonts w:ascii="Arial" w:hAnsi="Arial" w:cs="Arial"/>
          <w:color w:val="000000"/>
          <w:sz w:val="22"/>
          <w:szCs w:val="22"/>
        </w:rPr>
        <w:t>l dichtbij je lijkt te gebeuren, ondanks ik niemand in de omgeving heb met kanker.</w:t>
      </w:r>
    </w:p>
    <w:p w:rsidR="00211B84" w:rsidRPr="00C022FF" w:rsidRDefault="0089405A" w:rsidP="00211B84">
      <w:pPr>
        <w:pStyle w:val="Normaalweb"/>
        <w:shd w:val="clear" w:color="auto" w:fill="FFFFFF"/>
        <w:rPr>
          <w:rFonts w:ascii="Arial" w:hAnsi="Arial" w:cs="Arial"/>
          <w:b/>
          <w:color w:val="000000"/>
          <w:sz w:val="22"/>
          <w:szCs w:val="22"/>
        </w:rPr>
      </w:pPr>
      <w:r w:rsidRPr="0089405A">
        <w:rPr>
          <w:rFonts w:ascii="Arial" w:hAnsi="Arial" w:cs="Arial"/>
          <w:color w:val="000000"/>
          <w:sz w:val="22"/>
          <w:szCs w:val="22"/>
        </w:rPr>
        <w:t>Kort samengevat vind ik het boek “Komt een vrouw bij de dokter” een erg mooi en ontroerend boek, wat grote indruk maakt</w:t>
      </w:r>
      <w:r>
        <w:rPr>
          <w:rFonts w:ascii="Arial" w:hAnsi="Arial" w:cs="Arial"/>
          <w:color w:val="000000"/>
          <w:sz w:val="22"/>
          <w:szCs w:val="22"/>
        </w:rPr>
        <w:t xml:space="preserve">. </w:t>
      </w:r>
      <w:r w:rsidRPr="0089405A">
        <w:rPr>
          <w:rFonts w:ascii="Arial" w:hAnsi="Arial" w:cs="Arial"/>
          <w:color w:val="000000"/>
          <w:sz w:val="22"/>
          <w:szCs w:val="22"/>
        </w:rPr>
        <w:t>.</w:t>
      </w:r>
      <w:r>
        <w:rPr>
          <w:rFonts w:ascii="Arial" w:hAnsi="Arial" w:cs="Arial"/>
          <w:color w:val="000000"/>
          <w:sz w:val="22"/>
          <w:szCs w:val="22"/>
        </w:rPr>
        <w:t>Het heeft mijn beeld van kanker positief beïnvloed.</w:t>
      </w:r>
      <w:r w:rsidRPr="0089405A">
        <w:rPr>
          <w:rFonts w:ascii="Arial" w:hAnsi="Arial" w:cs="Arial"/>
          <w:color w:val="000000"/>
          <w:sz w:val="22"/>
          <w:szCs w:val="22"/>
        </w:rPr>
        <w:t xml:space="preserve"> Kluun heeft mij met zijn verdriet mee laten voelen, en mij mee </w:t>
      </w:r>
      <w:r w:rsidR="008B7DCF">
        <w:rPr>
          <w:rFonts w:ascii="Arial" w:hAnsi="Arial" w:cs="Arial"/>
          <w:color w:val="000000"/>
          <w:sz w:val="22"/>
          <w:szCs w:val="22"/>
        </w:rPr>
        <w:t>laten leven met alle karakters.</w:t>
      </w:r>
      <w:r w:rsidR="00C022FF">
        <w:rPr>
          <w:rFonts w:ascii="Arial" w:hAnsi="Arial" w:cs="Arial"/>
          <w:color w:val="000000"/>
          <w:sz w:val="22"/>
          <w:szCs w:val="22"/>
        </w:rPr>
        <w:br/>
      </w:r>
    </w:p>
    <w:p w:rsidR="00C022FF" w:rsidRPr="00C022FF" w:rsidRDefault="00C022FF" w:rsidP="00C022FF">
      <w:pPr>
        <w:pStyle w:val="Normaalweb"/>
        <w:shd w:val="clear" w:color="auto" w:fill="FFFFFF"/>
        <w:rPr>
          <w:rFonts w:ascii="Arial" w:hAnsi="Arial" w:cs="Arial"/>
          <w:b/>
          <w:color w:val="000000"/>
          <w:sz w:val="22"/>
          <w:szCs w:val="22"/>
        </w:rPr>
      </w:pPr>
    </w:p>
    <w:p w:rsidR="00C022FF" w:rsidRDefault="00C022FF">
      <w:pPr>
        <w:spacing w:after="160" w:line="259" w:lineRule="auto"/>
        <w:rPr>
          <w:rFonts w:ascii="Arial" w:hAnsi="Arial" w:cs="Arial"/>
          <w:color w:val="000000"/>
          <w:sz w:val="22"/>
          <w:szCs w:val="22"/>
        </w:rPr>
      </w:pPr>
      <w:r>
        <w:rPr>
          <w:rFonts w:ascii="Arial" w:hAnsi="Arial" w:cs="Arial"/>
          <w:color w:val="000000"/>
          <w:sz w:val="22"/>
          <w:szCs w:val="22"/>
        </w:rPr>
        <w:br w:type="page"/>
      </w:r>
    </w:p>
    <w:p w:rsidR="00C022FF" w:rsidRPr="00C022FF" w:rsidRDefault="00C022FF" w:rsidP="00C022FF">
      <w:pPr>
        <w:pStyle w:val="Normaalweb"/>
        <w:shd w:val="clear" w:color="auto" w:fill="FFFFFF"/>
        <w:rPr>
          <w:rFonts w:ascii="Arial" w:hAnsi="Arial" w:cs="Arial"/>
          <w:color w:val="000000"/>
          <w:sz w:val="22"/>
          <w:szCs w:val="22"/>
        </w:rPr>
      </w:pPr>
      <w:r w:rsidRPr="00C022FF">
        <w:rPr>
          <w:rFonts w:ascii="Arial" w:hAnsi="Arial" w:cs="Arial"/>
          <w:b/>
          <w:color w:val="000000"/>
          <w:sz w:val="22"/>
          <w:szCs w:val="22"/>
        </w:rPr>
        <w:lastRenderedPageBreak/>
        <w:t>Recensie Dimitri Verhulst ‘ De laatkomer ‘</w:t>
      </w:r>
      <w:r>
        <w:rPr>
          <w:rFonts w:ascii="Arial" w:hAnsi="Arial" w:cs="Arial"/>
          <w:color w:val="000000"/>
          <w:sz w:val="22"/>
          <w:szCs w:val="22"/>
        </w:rPr>
        <w:br/>
      </w:r>
      <w:proofErr w:type="spellStart"/>
      <w:r w:rsidRPr="00C022FF">
        <w:rPr>
          <w:rFonts w:ascii="Arial" w:hAnsi="Arial" w:cs="Arial"/>
          <w:color w:val="000000"/>
          <w:sz w:val="22"/>
          <w:szCs w:val="22"/>
        </w:rPr>
        <w:t>Desiré</w:t>
      </w:r>
      <w:proofErr w:type="spellEnd"/>
      <w:r w:rsidRPr="00C022FF">
        <w:rPr>
          <w:rFonts w:ascii="Arial" w:hAnsi="Arial" w:cs="Arial"/>
          <w:color w:val="000000"/>
          <w:sz w:val="22"/>
          <w:szCs w:val="22"/>
        </w:rPr>
        <w:t xml:space="preserve"> is het standaardleven helemaal zat, gelukkig trouwen en een ideaal leven leiden met dezelfde partner is hem niet goed afgegaan, sterker nog kiest hij ervoor om te doen alsof hij dementeert om zo het gezeur van zijn vrouw te vermijden. Zijn eigenwaarde wint hij terug doordat hij nu iedere dag, de hele dag doorbrengt met écht dementerende ouderen waarmee je dus niet normaal kan communiceren en die allemaal in hun broek poepen en zo. Maar alles verandert als </w:t>
      </w:r>
      <w:proofErr w:type="spellStart"/>
      <w:r w:rsidRPr="00C022FF">
        <w:rPr>
          <w:rFonts w:ascii="Arial" w:hAnsi="Arial" w:cs="Arial"/>
          <w:color w:val="000000"/>
          <w:sz w:val="22"/>
          <w:szCs w:val="22"/>
        </w:rPr>
        <w:t>desiré</w:t>
      </w:r>
      <w:proofErr w:type="spellEnd"/>
      <w:r w:rsidRPr="00C022FF">
        <w:rPr>
          <w:rFonts w:ascii="Arial" w:hAnsi="Arial" w:cs="Arial"/>
          <w:color w:val="000000"/>
          <w:sz w:val="22"/>
          <w:szCs w:val="22"/>
        </w:rPr>
        <w:t xml:space="preserve"> een oude jeugdliefde tegenkomt in hetzelfde </w:t>
      </w:r>
      <w:proofErr w:type="spellStart"/>
      <w:r w:rsidRPr="00C022FF">
        <w:rPr>
          <w:rFonts w:ascii="Arial" w:hAnsi="Arial" w:cs="Arial"/>
          <w:color w:val="000000"/>
          <w:sz w:val="22"/>
          <w:szCs w:val="22"/>
        </w:rPr>
        <w:t>bejaardetehuis</w:t>
      </w:r>
      <w:proofErr w:type="spellEnd"/>
      <w:r w:rsidRPr="00C022FF">
        <w:rPr>
          <w:rFonts w:ascii="Arial" w:hAnsi="Arial" w:cs="Arial"/>
          <w:color w:val="000000"/>
          <w:sz w:val="22"/>
          <w:szCs w:val="22"/>
        </w:rPr>
        <w:t>.</w:t>
      </w:r>
      <w:r w:rsidRPr="00C022FF">
        <w:rPr>
          <w:rFonts w:ascii="Arial" w:hAnsi="Arial" w:cs="Arial"/>
          <w:color w:val="000000"/>
          <w:sz w:val="22"/>
          <w:szCs w:val="22"/>
        </w:rPr>
        <w:br/>
      </w:r>
      <w:r w:rsidRPr="00C022FF">
        <w:rPr>
          <w:rFonts w:ascii="Arial" w:hAnsi="Arial" w:cs="Arial"/>
          <w:color w:val="000000"/>
          <w:sz w:val="22"/>
          <w:szCs w:val="22"/>
        </w:rPr>
        <w:br/>
        <w:t xml:space="preserve">Het huwelijk van de twee is verzand geraakt: </w:t>
      </w:r>
      <w:proofErr w:type="spellStart"/>
      <w:r w:rsidRPr="00C022FF">
        <w:rPr>
          <w:rFonts w:ascii="Arial" w:hAnsi="Arial" w:cs="Arial"/>
          <w:color w:val="000000"/>
          <w:sz w:val="22"/>
          <w:szCs w:val="22"/>
        </w:rPr>
        <w:t>Desiré</w:t>
      </w:r>
      <w:proofErr w:type="spellEnd"/>
      <w:r w:rsidRPr="00C022FF">
        <w:rPr>
          <w:rFonts w:ascii="Arial" w:hAnsi="Arial" w:cs="Arial"/>
          <w:color w:val="000000"/>
          <w:sz w:val="22"/>
          <w:szCs w:val="22"/>
        </w:rPr>
        <w:t xml:space="preserve"> leeft een lang leven als bibliothecaris, maar kan niet tegen het gevit van zijn vrouw die op alles iets heeft aan te merken. Zijn sociale contacten zijn z’n </w:t>
      </w:r>
      <w:proofErr w:type="spellStart"/>
      <w:r w:rsidRPr="00C022FF">
        <w:rPr>
          <w:rFonts w:ascii="Arial" w:hAnsi="Arial" w:cs="Arial"/>
          <w:color w:val="000000"/>
          <w:sz w:val="22"/>
          <w:szCs w:val="22"/>
        </w:rPr>
        <w:t>petanque</w:t>
      </w:r>
      <w:proofErr w:type="spellEnd"/>
      <w:r w:rsidRPr="00C022FF">
        <w:rPr>
          <w:rFonts w:ascii="Arial" w:hAnsi="Arial" w:cs="Arial"/>
          <w:color w:val="000000"/>
          <w:sz w:val="22"/>
          <w:szCs w:val="22"/>
        </w:rPr>
        <w:t xml:space="preserve">- vrienden met wie hij het leven doorneemt en de begrafenissen waarop steeds meer kennissen het leven vaarwel zeggen. Bij een van die bijeenkomsten zegt iemand dat het de volgende keer wel eens Rosa Rozendaal kan zijn. Dat is de jeugdliefde van </w:t>
      </w:r>
      <w:proofErr w:type="spellStart"/>
      <w:r w:rsidRPr="00C022FF">
        <w:rPr>
          <w:rFonts w:ascii="Arial" w:hAnsi="Arial" w:cs="Arial"/>
          <w:color w:val="000000"/>
          <w:sz w:val="22"/>
          <w:szCs w:val="22"/>
        </w:rPr>
        <w:t>Désiré</w:t>
      </w:r>
      <w:proofErr w:type="spellEnd"/>
      <w:r w:rsidRPr="00C022FF">
        <w:rPr>
          <w:rFonts w:ascii="Arial" w:hAnsi="Arial" w:cs="Arial"/>
          <w:color w:val="000000"/>
          <w:sz w:val="22"/>
          <w:szCs w:val="22"/>
        </w:rPr>
        <w:t>, een mooi meisje dat hem vroeger heeft willen verleiden, maar hij had haar nooit durven kussen. Hij heeft haar 50 jaar niet gezien en hoort dat ze nu in een tehuis voor dementen zit. Die feiten brengen hem op de gedachte om dementie voor te wenden. Hij besluit het definitief als zijn vrouw hem te kakken zet tegenover zijn zoon Hugo en dochter Charlotte, als ze hem erectiepillen geeft, om aan te tonen dat hun vader geen seks meer kan en wil bedrijven met Moniek.</w:t>
      </w:r>
    </w:p>
    <w:p w:rsidR="00C022FF" w:rsidRPr="00C022FF" w:rsidRDefault="00C022FF" w:rsidP="00C022FF">
      <w:pPr>
        <w:pStyle w:val="Normaalweb"/>
        <w:shd w:val="clear" w:color="auto" w:fill="FFFFFF"/>
        <w:rPr>
          <w:rFonts w:ascii="Arial" w:hAnsi="Arial" w:cs="Arial"/>
          <w:color w:val="000000"/>
          <w:sz w:val="22"/>
          <w:szCs w:val="22"/>
        </w:rPr>
      </w:pPr>
      <w:r w:rsidRPr="00C022FF">
        <w:rPr>
          <w:rFonts w:ascii="Arial" w:hAnsi="Arial" w:cs="Arial"/>
          <w:color w:val="000000"/>
          <w:sz w:val="22"/>
          <w:szCs w:val="22"/>
        </w:rPr>
        <w:t>Hij gaat dan steeds meer dingen doen (opzettelijk) die hem uiteindelijk in het tehuis moeten brengen:</w:t>
      </w:r>
    </w:p>
    <w:p w:rsidR="00C022FF" w:rsidRPr="00C022FF" w:rsidRDefault="00C022FF" w:rsidP="00C022FF">
      <w:pPr>
        <w:pStyle w:val="Normaalweb"/>
        <w:shd w:val="clear" w:color="auto" w:fill="FFFFFF"/>
        <w:rPr>
          <w:rFonts w:ascii="Arial" w:hAnsi="Arial" w:cs="Arial"/>
          <w:color w:val="000000"/>
          <w:sz w:val="22"/>
          <w:szCs w:val="22"/>
        </w:rPr>
      </w:pPr>
      <w:r w:rsidRPr="00C022FF">
        <w:rPr>
          <w:rFonts w:ascii="Arial" w:hAnsi="Arial" w:cs="Arial"/>
          <w:color w:val="000000"/>
          <w:sz w:val="22"/>
          <w:szCs w:val="22"/>
        </w:rPr>
        <w:t>-        Hij gaat opzichtige kleren kopen en weglopen zonder te betalen, waarna hij door de politie wordt aangehouden</w:t>
      </w:r>
      <w:r w:rsidRPr="00C022FF">
        <w:rPr>
          <w:rFonts w:ascii="Arial" w:hAnsi="Arial" w:cs="Arial"/>
          <w:color w:val="000000"/>
          <w:sz w:val="22"/>
          <w:szCs w:val="22"/>
        </w:rPr>
        <w:br/>
        <w:t>-        Hij koopt boeken die hij vroeger nooit gekocht zou hebben</w:t>
      </w:r>
      <w:r w:rsidRPr="00C022FF">
        <w:rPr>
          <w:rFonts w:ascii="Arial" w:hAnsi="Arial" w:cs="Arial"/>
          <w:color w:val="000000"/>
          <w:sz w:val="22"/>
          <w:szCs w:val="22"/>
        </w:rPr>
        <w:br/>
        <w:t>-        Hij doet theezakjes in de wc-pot en de vuile kopjes  in de wasmachine</w:t>
      </w:r>
      <w:r w:rsidRPr="00C022FF">
        <w:rPr>
          <w:rFonts w:ascii="Arial" w:hAnsi="Arial" w:cs="Arial"/>
          <w:color w:val="000000"/>
          <w:sz w:val="22"/>
          <w:szCs w:val="22"/>
        </w:rPr>
        <w:br/>
        <w:t>-        Als hij een taart moet gaan halen, komt hij met een broodrooster thuis</w:t>
      </w:r>
      <w:r w:rsidRPr="00C022FF">
        <w:rPr>
          <w:rFonts w:ascii="Arial" w:hAnsi="Arial" w:cs="Arial"/>
          <w:color w:val="000000"/>
          <w:sz w:val="22"/>
          <w:szCs w:val="22"/>
        </w:rPr>
        <w:br/>
        <w:t>-        Hij neemt opzettelijk zonder kaartje plaats in een willekeurige trein</w:t>
      </w:r>
      <w:r w:rsidRPr="00C022FF">
        <w:rPr>
          <w:rFonts w:ascii="Arial" w:hAnsi="Arial" w:cs="Arial"/>
          <w:color w:val="000000"/>
          <w:sz w:val="22"/>
          <w:szCs w:val="22"/>
        </w:rPr>
        <w:br/>
        <w:t>-        Hij beantwoordt op</w:t>
      </w:r>
      <w:r w:rsidR="00CD4360">
        <w:rPr>
          <w:rFonts w:ascii="Arial" w:hAnsi="Arial" w:cs="Arial"/>
          <w:color w:val="000000"/>
          <w:sz w:val="22"/>
          <w:szCs w:val="22"/>
        </w:rPr>
        <w:t>zettelijk fout een dementietest</w:t>
      </w:r>
    </w:p>
    <w:p w:rsidR="00211B84" w:rsidRDefault="00C022FF" w:rsidP="00211B84">
      <w:pPr>
        <w:pStyle w:val="Normaalweb"/>
        <w:shd w:val="clear" w:color="auto" w:fill="FFFFFF"/>
        <w:rPr>
          <w:rFonts w:ascii="Arial" w:hAnsi="Arial" w:cs="Arial"/>
          <w:color w:val="000000"/>
          <w:sz w:val="22"/>
          <w:szCs w:val="22"/>
        </w:rPr>
      </w:pPr>
      <w:r w:rsidRPr="00C022FF">
        <w:rPr>
          <w:rFonts w:ascii="Arial" w:hAnsi="Arial" w:cs="Arial"/>
          <w:color w:val="000000"/>
          <w:sz w:val="22"/>
          <w:szCs w:val="22"/>
        </w:rPr>
        <w:t xml:space="preserve">In het laatste hoofdstukje zegt de verteller dat Moniek aan telefoonvrees lijdt: het laatste telefoontje van zijn dood wacht ze in stress af. </w:t>
      </w:r>
      <w:proofErr w:type="spellStart"/>
      <w:r w:rsidRPr="00C022FF">
        <w:rPr>
          <w:rFonts w:ascii="Arial" w:hAnsi="Arial" w:cs="Arial"/>
          <w:color w:val="000000"/>
          <w:sz w:val="22"/>
          <w:szCs w:val="22"/>
        </w:rPr>
        <w:t>Désiré</w:t>
      </w:r>
      <w:proofErr w:type="spellEnd"/>
      <w:r w:rsidRPr="00C022FF">
        <w:rPr>
          <w:rFonts w:ascii="Arial" w:hAnsi="Arial" w:cs="Arial"/>
          <w:color w:val="000000"/>
          <w:sz w:val="22"/>
          <w:szCs w:val="22"/>
        </w:rPr>
        <w:t xml:space="preserve"> beeldt zich in hoe er  over zijn dood praten: hij zal uit het raam gevallen zijn bij het voeren van de vogels met zijn broodkruimels. Hij vraagt zich af hoe ze naar zijn begrafenis komen.</w:t>
      </w:r>
      <w:r w:rsidRPr="00C022FF">
        <w:rPr>
          <w:rFonts w:ascii="Arial" w:hAnsi="Arial" w:cs="Arial"/>
          <w:color w:val="000000"/>
          <w:sz w:val="22"/>
          <w:szCs w:val="22"/>
        </w:rPr>
        <w:br/>
      </w:r>
      <w:r w:rsidRPr="00C022FF">
        <w:rPr>
          <w:rFonts w:ascii="Arial" w:hAnsi="Arial" w:cs="Arial"/>
          <w:color w:val="000000"/>
          <w:sz w:val="22"/>
          <w:szCs w:val="22"/>
        </w:rPr>
        <w:br/>
      </w:r>
      <w:r w:rsidRPr="00C022FF">
        <w:rPr>
          <w:rFonts w:ascii="Arial" w:hAnsi="Arial" w:cs="Arial"/>
          <w:b/>
          <w:color w:val="000000"/>
          <w:sz w:val="22"/>
          <w:szCs w:val="22"/>
        </w:rPr>
        <w:t>Recensie</w:t>
      </w:r>
      <w:r w:rsidRPr="00C022FF">
        <w:rPr>
          <w:rFonts w:ascii="Arial" w:hAnsi="Arial" w:cs="Arial"/>
          <w:color w:val="000000"/>
          <w:sz w:val="22"/>
          <w:szCs w:val="22"/>
        </w:rPr>
        <w:br/>
        <w:t>Het was een van de eerste boeken die ik echt interessant vond om te lezen, en dat is knap om mij zo te overtuigen, verder was het een leuk boek wat best leuk zou zijn om na te doen haha.</w:t>
      </w:r>
      <w:r w:rsidRPr="00C022FF">
        <w:rPr>
          <w:rFonts w:ascii="Arial" w:hAnsi="Arial" w:cs="Arial"/>
          <w:color w:val="000000"/>
          <w:sz w:val="22"/>
          <w:szCs w:val="22"/>
        </w:rPr>
        <w:br/>
        <w:t>Ik vind dat de schrijver het leuk heeft gebracht met alle dingen zoals een zeurende vrouw en zo en al heel je leven samen zijn en dat je uiteindelijk elkaar gewoon niet meer uit kan staan en wat er dan voor zorgt wat het boek allemaal verteld. Er staan wel moeilijke woorden in dus ik denk dat dit niveau nog wel iets te moeilijk is voor mij. Een té grote stap voor mij omdat het nog iets te hoog te grepen is.</w:t>
      </w:r>
      <w:r w:rsidR="00F34C9B">
        <w:rPr>
          <w:rFonts w:ascii="Arial" w:hAnsi="Arial" w:cs="Arial"/>
          <w:color w:val="000000"/>
          <w:sz w:val="22"/>
          <w:szCs w:val="22"/>
        </w:rPr>
        <w:t xml:space="preserve"> Het zou slim zijn om de volgende keer een ander boek te kiezen dat iets makkelijker zal zijn.</w:t>
      </w:r>
      <w:r w:rsidR="00F34C9B">
        <w:rPr>
          <w:rFonts w:ascii="Arial" w:hAnsi="Arial" w:cs="Arial"/>
          <w:color w:val="000000"/>
          <w:sz w:val="22"/>
          <w:szCs w:val="22"/>
        </w:rPr>
        <w:br/>
      </w:r>
      <w:r w:rsidR="00F34C9B">
        <w:rPr>
          <w:rFonts w:ascii="Arial" w:hAnsi="Arial" w:cs="Arial"/>
          <w:color w:val="000000"/>
          <w:sz w:val="22"/>
          <w:szCs w:val="22"/>
        </w:rPr>
        <w:br/>
      </w:r>
      <w:r w:rsidR="00F34C9B">
        <w:rPr>
          <w:rFonts w:ascii="Arial" w:hAnsi="Arial" w:cs="Arial"/>
          <w:color w:val="000000"/>
          <w:sz w:val="22"/>
          <w:szCs w:val="22"/>
        </w:rPr>
        <w:br/>
      </w:r>
      <w:r w:rsidR="00F34C9B">
        <w:rPr>
          <w:rFonts w:ascii="Arial" w:hAnsi="Arial" w:cs="Arial"/>
          <w:color w:val="000000"/>
          <w:sz w:val="22"/>
          <w:szCs w:val="22"/>
        </w:rPr>
        <w:br/>
      </w:r>
      <w:r w:rsidR="00F34C9B">
        <w:rPr>
          <w:rFonts w:ascii="Arial" w:hAnsi="Arial" w:cs="Arial"/>
          <w:color w:val="000000"/>
          <w:sz w:val="22"/>
          <w:szCs w:val="22"/>
        </w:rPr>
        <w:br/>
      </w:r>
      <w:r w:rsidR="00F34C9B">
        <w:rPr>
          <w:rFonts w:ascii="Arial" w:hAnsi="Arial" w:cs="Arial"/>
          <w:color w:val="000000"/>
          <w:sz w:val="22"/>
          <w:szCs w:val="22"/>
        </w:rPr>
        <w:br/>
      </w:r>
      <w:r w:rsidR="00F34C9B">
        <w:rPr>
          <w:rFonts w:ascii="Arial" w:hAnsi="Arial" w:cs="Arial"/>
          <w:color w:val="000000"/>
          <w:sz w:val="22"/>
          <w:szCs w:val="22"/>
        </w:rPr>
        <w:br/>
      </w:r>
      <w:r w:rsidR="00F34C9B">
        <w:rPr>
          <w:rFonts w:ascii="Arial" w:hAnsi="Arial" w:cs="Arial"/>
          <w:color w:val="000000"/>
          <w:sz w:val="22"/>
          <w:szCs w:val="22"/>
        </w:rPr>
        <w:br/>
      </w:r>
      <w:r w:rsidR="00F34C9B">
        <w:rPr>
          <w:rFonts w:ascii="Arial" w:hAnsi="Arial" w:cs="Arial"/>
          <w:color w:val="000000"/>
          <w:sz w:val="22"/>
          <w:szCs w:val="22"/>
        </w:rPr>
        <w:br/>
      </w:r>
      <w:r w:rsidR="00F34C9B">
        <w:rPr>
          <w:rFonts w:ascii="Arial" w:hAnsi="Arial" w:cs="Arial"/>
          <w:color w:val="000000"/>
          <w:sz w:val="22"/>
          <w:szCs w:val="22"/>
        </w:rPr>
        <w:lastRenderedPageBreak/>
        <w:br/>
      </w:r>
    </w:p>
    <w:p w:rsidR="00CD4360" w:rsidRDefault="00CD4360" w:rsidP="00C022FF">
      <w:pPr>
        <w:pStyle w:val="Normaalweb"/>
        <w:shd w:val="clear" w:color="auto" w:fill="FFFFFF"/>
        <w:rPr>
          <w:rFonts w:ascii="Arial" w:hAnsi="Arial" w:cs="Arial"/>
          <w:color w:val="000000"/>
          <w:sz w:val="22"/>
          <w:szCs w:val="22"/>
        </w:rPr>
      </w:pPr>
    </w:p>
    <w:p w:rsidR="00211B84" w:rsidRDefault="00211B84" w:rsidP="00211B84">
      <w:pPr>
        <w:spacing w:after="160" w:line="259" w:lineRule="auto"/>
        <w:rPr>
          <w:rFonts w:ascii="Arial" w:hAnsi="Arial" w:cs="Arial"/>
          <w:color w:val="000000"/>
          <w:sz w:val="22"/>
          <w:szCs w:val="22"/>
        </w:rPr>
      </w:pPr>
      <w:r>
        <w:rPr>
          <w:rFonts w:ascii="Arial" w:hAnsi="Arial" w:cs="Arial"/>
          <w:color w:val="000000"/>
          <w:sz w:val="22"/>
          <w:szCs w:val="22"/>
        </w:rPr>
        <w:t xml:space="preserve"> </w:t>
      </w:r>
    </w:p>
    <w:p w:rsidR="00CD4360" w:rsidRPr="00CD4360" w:rsidRDefault="00CD4360" w:rsidP="00CD4360">
      <w:pPr>
        <w:spacing w:after="160" w:line="259" w:lineRule="auto"/>
        <w:rPr>
          <w:rFonts w:ascii="Arial" w:hAnsi="Arial" w:cs="Arial"/>
          <w:color w:val="000000"/>
          <w:sz w:val="22"/>
          <w:szCs w:val="22"/>
        </w:rPr>
      </w:pPr>
      <w:r>
        <w:rPr>
          <w:rFonts w:ascii="Arial" w:hAnsi="Arial" w:cs="Arial"/>
          <w:color w:val="000000"/>
          <w:sz w:val="22"/>
          <w:szCs w:val="22"/>
        </w:rPr>
        <w:br/>
      </w:r>
      <w:r>
        <w:rPr>
          <w:rFonts w:ascii="Arial" w:hAnsi="Arial" w:cs="Arial"/>
          <w:color w:val="000000"/>
          <w:sz w:val="22"/>
          <w:szCs w:val="22"/>
        </w:rPr>
        <w:br/>
      </w:r>
    </w:p>
    <w:p w:rsidR="00F34C9B" w:rsidRDefault="00F34C9B" w:rsidP="00CD4360">
      <w:pPr>
        <w:spacing w:after="160" w:line="259" w:lineRule="auto"/>
        <w:rPr>
          <w:rFonts w:ascii="Arial" w:hAnsi="Arial" w:cs="Arial"/>
          <w:color w:val="000000"/>
          <w:sz w:val="22"/>
          <w:szCs w:val="22"/>
        </w:rPr>
      </w:pPr>
    </w:p>
    <w:p w:rsidR="00F34C9B" w:rsidRDefault="00F34C9B">
      <w:pPr>
        <w:spacing w:after="160" w:line="259" w:lineRule="auto"/>
        <w:rPr>
          <w:rFonts w:ascii="Arial" w:hAnsi="Arial" w:cs="Arial"/>
          <w:color w:val="000000"/>
          <w:sz w:val="22"/>
          <w:szCs w:val="22"/>
        </w:rPr>
      </w:pPr>
      <w:r>
        <w:rPr>
          <w:rFonts w:ascii="Arial" w:hAnsi="Arial" w:cs="Arial"/>
          <w:color w:val="000000"/>
          <w:sz w:val="22"/>
          <w:szCs w:val="22"/>
        </w:rPr>
        <w:br w:type="page"/>
      </w:r>
    </w:p>
    <w:p w:rsidR="00C022FF" w:rsidRPr="00F34C9B" w:rsidRDefault="00C022FF" w:rsidP="00C022FF">
      <w:pPr>
        <w:pStyle w:val="Normaalweb"/>
        <w:shd w:val="clear" w:color="auto" w:fill="FFFFFF"/>
        <w:rPr>
          <w:rFonts w:ascii="Arial" w:hAnsi="Arial" w:cs="Arial"/>
          <w:color w:val="000000"/>
          <w:sz w:val="22"/>
          <w:szCs w:val="22"/>
        </w:rPr>
      </w:pPr>
    </w:p>
    <w:p w:rsidR="00C022FF" w:rsidRDefault="00C022FF" w:rsidP="00C022FF">
      <w:pPr>
        <w:pStyle w:val="Normaalweb"/>
        <w:shd w:val="clear" w:color="auto" w:fill="FFFFFF"/>
        <w:rPr>
          <w:rFonts w:ascii="Arial" w:hAnsi="Arial" w:cs="Arial"/>
          <w:color w:val="000000"/>
          <w:sz w:val="22"/>
          <w:szCs w:val="22"/>
        </w:rPr>
      </w:pPr>
    </w:p>
    <w:p w:rsidR="00C022FF" w:rsidRDefault="00C022FF">
      <w:pPr>
        <w:spacing w:after="160" w:line="259" w:lineRule="auto"/>
        <w:rPr>
          <w:rFonts w:ascii="Arial" w:hAnsi="Arial" w:cs="Arial"/>
          <w:color w:val="000000"/>
          <w:sz w:val="22"/>
          <w:szCs w:val="22"/>
        </w:rPr>
      </w:pPr>
      <w:r>
        <w:rPr>
          <w:rFonts w:ascii="Arial" w:hAnsi="Arial" w:cs="Arial"/>
          <w:color w:val="000000"/>
          <w:sz w:val="22"/>
          <w:szCs w:val="22"/>
        </w:rPr>
        <w:br w:type="page"/>
      </w:r>
    </w:p>
    <w:p w:rsidR="00270B1D" w:rsidRPr="008B7DCF" w:rsidRDefault="00270B1D" w:rsidP="00C022FF">
      <w:pPr>
        <w:pStyle w:val="Normaalweb"/>
        <w:shd w:val="clear" w:color="auto" w:fill="FFFFFF"/>
        <w:rPr>
          <w:rFonts w:ascii="Arial" w:hAnsi="Arial" w:cs="Arial"/>
          <w:color w:val="000000"/>
          <w:sz w:val="22"/>
          <w:szCs w:val="22"/>
        </w:rPr>
      </w:pPr>
    </w:p>
    <w:sectPr w:rsidR="00270B1D" w:rsidRPr="008B7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5A"/>
    <w:rsid w:val="001B20DB"/>
    <w:rsid w:val="00211B84"/>
    <w:rsid w:val="00270B1D"/>
    <w:rsid w:val="008915B6"/>
    <w:rsid w:val="0089405A"/>
    <w:rsid w:val="008B7DCF"/>
    <w:rsid w:val="00C022FF"/>
    <w:rsid w:val="00CD4360"/>
    <w:rsid w:val="00DA01E6"/>
    <w:rsid w:val="00E27932"/>
    <w:rsid w:val="00F34C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62E31-5471-4A63-95F7-62EB5554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9405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9405A"/>
    <w:pPr>
      <w:spacing w:before="240" w:after="240"/>
    </w:pPr>
  </w:style>
  <w:style w:type="character" w:styleId="Nadruk">
    <w:name w:val="Emphasis"/>
    <w:basedOn w:val="Standaardalinea-lettertype"/>
    <w:uiPriority w:val="20"/>
    <w:qFormat/>
    <w:rsid w:val="0089405A"/>
    <w:rPr>
      <w:i/>
      <w:iCs/>
    </w:rPr>
  </w:style>
  <w:style w:type="character" w:styleId="Hyperlink">
    <w:name w:val="Hyperlink"/>
    <w:basedOn w:val="Standaardalinea-lettertype"/>
    <w:uiPriority w:val="99"/>
    <w:unhideWhenUsed/>
    <w:rsid w:val="00CD43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8030">
      <w:bodyDiv w:val="1"/>
      <w:marLeft w:val="0"/>
      <w:marRight w:val="0"/>
      <w:marTop w:val="0"/>
      <w:marBottom w:val="0"/>
      <w:divBdr>
        <w:top w:val="none" w:sz="0" w:space="0" w:color="auto"/>
        <w:left w:val="none" w:sz="0" w:space="0" w:color="auto"/>
        <w:bottom w:val="none" w:sz="0" w:space="0" w:color="auto"/>
        <w:right w:val="none" w:sz="0" w:space="0" w:color="auto"/>
      </w:divBdr>
      <w:divsChild>
        <w:div w:id="578828145">
          <w:marLeft w:val="0"/>
          <w:marRight w:val="0"/>
          <w:marTop w:val="0"/>
          <w:marBottom w:val="0"/>
          <w:divBdr>
            <w:top w:val="none" w:sz="0" w:space="0" w:color="auto"/>
            <w:left w:val="none" w:sz="0" w:space="0" w:color="auto"/>
            <w:bottom w:val="none" w:sz="0" w:space="0" w:color="auto"/>
            <w:right w:val="none" w:sz="0" w:space="0" w:color="auto"/>
          </w:divBdr>
          <w:divsChild>
            <w:div w:id="429855192">
              <w:marLeft w:val="0"/>
              <w:marRight w:val="0"/>
              <w:marTop w:val="1740"/>
              <w:marBottom w:val="0"/>
              <w:divBdr>
                <w:top w:val="none" w:sz="0" w:space="0" w:color="auto"/>
                <w:left w:val="none" w:sz="0" w:space="0" w:color="auto"/>
                <w:bottom w:val="none" w:sz="0" w:space="0" w:color="auto"/>
                <w:right w:val="none" w:sz="0" w:space="0" w:color="auto"/>
              </w:divBdr>
              <w:divsChild>
                <w:div w:id="301236080">
                  <w:marLeft w:val="0"/>
                  <w:marRight w:val="0"/>
                  <w:marTop w:val="0"/>
                  <w:marBottom w:val="0"/>
                  <w:divBdr>
                    <w:top w:val="none" w:sz="0" w:space="0" w:color="auto"/>
                    <w:left w:val="none" w:sz="0" w:space="0" w:color="auto"/>
                    <w:bottom w:val="none" w:sz="0" w:space="0" w:color="auto"/>
                    <w:right w:val="none" w:sz="0" w:space="0" w:color="auto"/>
                  </w:divBdr>
                  <w:divsChild>
                    <w:div w:id="228810636">
                      <w:marLeft w:val="-150"/>
                      <w:marRight w:val="-150"/>
                      <w:marTop w:val="0"/>
                      <w:marBottom w:val="0"/>
                      <w:divBdr>
                        <w:top w:val="none" w:sz="0" w:space="0" w:color="auto"/>
                        <w:left w:val="none" w:sz="0" w:space="0" w:color="auto"/>
                        <w:bottom w:val="none" w:sz="0" w:space="0" w:color="auto"/>
                        <w:right w:val="none" w:sz="0" w:space="0" w:color="auto"/>
                      </w:divBdr>
                      <w:divsChild>
                        <w:div w:id="828667556">
                          <w:marLeft w:val="0"/>
                          <w:marRight w:val="0"/>
                          <w:marTop w:val="0"/>
                          <w:marBottom w:val="0"/>
                          <w:divBdr>
                            <w:top w:val="none" w:sz="0" w:space="0" w:color="auto"/>
                            <w:left w:val="none" w:sz="0" w:space="0" w:color="auto"/>
                            <w:bottom w:val="none" w:sz="0" w:space="0" w:color="auto"/>
                            <w:right w:val="none" w:sz="0" w:space="0" w:color="auto"/>
                          </w:divBdr>
                          <w:divsChild>
                            <w:div w:id="1923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102638">
      <w:bodyDiv w:val="1"/>
      <w:marLeft w:val="0"/>
      <w:marRight w:val="0"/>
      <w:marTop w:val="0"/>
      <w:marBottom w:val="0"/>
      <w:divBdr>
        <w:top w:val="none" w:sz="0" w:space="0" w:color="auto"/>
        <w:left w:val="none" w:sz="0" w:space="0" w:color="auto"/>
        <w:bottom w:val="none" w:sz="0" w:space="0" w:color="auto"/>
        <w:right w:val="none" w:sz="0" w:space="0" w:color="auto"/>
      </w:divBdr>
      <w:divsChild>
        <w:div w:id="738287009">
          <w:marLeft w:val="0"/>
          <w:marRight w:val="0"/>
          <w:marTop w:val="0"/>
          <w:marBottom w:val="0"/>
          <w:divBdr>
            <w:top w:val="none" w:sz="0" w:space="0" w:color="auto"/>
            <w:left w:val="none" w:sz="0" w:space="0" w:color="auto"/>
            <w:bottom w:val="none" w:sz="0" w:space="0" w:color="auto"/>
            <w:right w:val="none" w:sz="0" w:space="0" w:color="auto"/>
          </w:divBdr>
          <w:divsChild>
            <w:div w:id="799880904">
              <w:marLeft w:val="0"/>
              <w:marRight w:val="0"/>
              <w:marTop w:val="1740"/>
              <w:marBottom w:val="0"/>
              <w:divBdr>
                <w:top w:val="none" w:sz="0" w:space="0" w:color="auto"/>
                <w:left w:val="none" w:sz="0" w:space="0" w:color="auto"/>
                <w:bottom w:val="none" w:sz="0" w:space="0" w:color="auto"/>
                <w:right w:val="none" w:sz="0" w:space="0" w:color="auto"/>
              </w:divBdr>
              <w:divsChild>
                <w:div w:id="1805542572">
                  <w:marLeft w:val="0"/>
                  <w:marRight w:val="0"/>
                  <w:marTop w:val="0"/>
                  <w:marBottom w:val="0"/>
                  <w:divBdr>
                    <w:top w:val="none" w:sz="0" w:space="0" w:color="auto"/>
                    <w:left w:val="none" w:sz="0" w:space="0" w:color="auto"/>
                    <w:bottom w:val="none" w:sz="0" w:space="0" w:color="auto"/>
                    <w:right w:val="none" w:sz="0" w:space="0" w:color="auto"/>
                  </w:divBdr>
                  <w:divsChild>
                    <w:div w:id="1321346510">
                      <w:marLeft w:val="-150"/>
                      <w:marRight w:val="-150"/>
                      <w:marTop w:val="0"/>
                      <w:marBottom w:val="0"/>
                      <w:divBdr>
                        <w:top w:val="none" w:sz="0" w:space="0" w:color="auto"/>
                        <w:left w:val="none" w:sz="0" w:space="0" w:color="auto"/>
                        <w:bottom w:val="none" w:sz="0" w:space="0" w:color="auto"/>
                        <w:right w:val="none" w:sz="0" w:space="0" w:color="auto"/>
                      </w:divBdr>
                      <w:divsChild>
                        <w:div w:id="2085641805">
                          <w:marLeft w:val="0"/>
                          <w:marRight w:val="0"/>
                          <w:marTop w:val="0"/>
                          <w:marBottom w:val="0"/>
                          <w:divBdr>
                            <w:top w:val="none" w:sz="0" w:space="0" w:color="auto"/>
                            <w:left w:val="none" w:sz="0" w:space="0" w:color="auto"/>
                            <w:bottom w:val="none" w:sz="0" w:space="0" w:color="auto"/>
                            <w:right w:val="none" w:sz="0" w:space="0" w:color="auto"/>
                          </w:divBdr>
                          <w:divsChild>
                            <w:div w:id="1174488889">
                              <w:marLeft w:val="0"/>
                              <w:marRight w:val="0"/>
                              <w:marTop w:val="0"/>
                              <w:marBottom w:val="0"/>
                              <w:divBdr>
                                <w:top w:val="none" w:sz="0" w:space="0" w:color="auto"/>
                                <w:left w:val="none" w:sz="0" w:space="0" w:color="auto"/>
                                <w:bottom w:val="none" w:sz="0" w:space="0" w:color="auto"/>
                                <w:right w:val="none" w:sz="0" w:space="0" w:color="auto"/>
                              </w:divBdr>
                            </w:div>
                            <w:div w:id="19473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233412">
      <w:bodyDiv w:val="1"/>
      <w:marLeft w:val="0"/>
      <w:marRight w:val="0"/>
      <w:marTop w:val="0"/>
      <w:marBottom w:val="0"/>
      <w:divBdr>
        <w:top w:val="none" w:sz="0" w:space="0" w:color="auto"/>
        <w:left w:val="none" w:sz="0" w:space="0" w:color="auto"/>
        <w:bottom w:val="none" w:sz="0" w:space="0" w:color="auto"/>
        <w:right w:val="none" w:sz="0" w:space="0" w:color="auto"/>
      </w:divBdr>
      <w:divsChild>
        <w:div w:id="766343545">
          <w:marLeft w:val="0"/>
          <w:marRight w:val="0"/>
          <w:marTop w:val="0"/>
          <w:marBottom w:val="0"/>
          <w:divBdr>
            <w:top w:val="none" w:sz="0" w:space="0" w:color="auto"/>
            <w:left w:val="none" w:sz="0" w:space="0" w:color="auto"/>
            <w:bottom w:val="none" w:sz="0" w:space="0" w:color="auto"/>
            <w:right w:val="none" w:sz="0" w:space="0" w:color="auto"/>
          </w:divBdr>
          <w:divsChild>
            <w:div w:id="2075466378">
              <w:marLeft w:val="0"/>
              <w:marRight w:val="0"/>
              <w:marTop w:val="1740"/>
              <w:marBottom w:val="0"/>
              <w:divBdr>
                <w:top w:val="none" w:sz="0" w:space="0" w:color="auto"/>
                <w:left w:val="none" w:sz="0" w:space="0" w:color="auto"/>
                <w:bottom w:val="none" w:sz="0" w:space="0" w:color="auto"/>
                <w:right w:val="none" w:sz="0" w:space="0" w:color="auto"/>
              </w:divBdr>
              <w:divsChild>
                <w:div w:id="8068511">
                  <w:marLeft w:val="0"/>
                  <w:marRight w:val="0"/>
                  <w:marTop w:val="0"/>
                  <w:marBottom w:val="0"/>
                  <w:divBdr>
                    <w:top w:val="none" w:sz="0" w:space="0" w:color="auto"/>
                    <w:left w:val="none" w:sz="0" w:space="0" w:color="auto"/>
                    <w:bottom w:val="none" w:sz="0" w:space="0" w:color="auto"/>
                    <w:right w:val="none" w:sz="0" w:space="0" w:color="auto"/>
                  </w:divBdr>
                  <w:divsChild>
                    <w:div w:id="384184460">
                      <w:marLeft w:val="-150"/>
                      <w:marRight w:val="-150"/>
                      <w:marTop w:val="0"/>
                      <w:marBottom w:val="0"/>
                      <w:divBdr>
                        <w:top w:val="none" w:sz="0" w:space="0" w:color="auto"/>
                        <w:left w:val="none" w:sz="0" w:space="0" w:color="auto"/>
                        <w:bottom w:val="none" w:sz="0" w:space="0" w:color="auto"/>
                        <w:right w:val="none" w:sz="0" w:space="0" w:color="auto"/>
                      </w:divBdr>
                      <w:divsChild>
                        <w:div w:id="841434111">
                          <w:marLeft w:val="0"/>
                          <w:marRight w:val="0"/>
                          <w:marTop w:val="0"/>
                          <w:marBottom w:val="0"/>
                          <w:divBdr>
                            <w:top w:val="none" w:sz="0" w:space="0" w:color="auto"/>
                            <w:left w:val="none" w:sz="0" w:space="0" w:color="auto"/>
                            <w:bottom w:val="none" w:sz="0" w:space="0" w:color="auto"/>
                            <w:right w:val="none" w:sz="0" w:space="0" w:color="auto"/>
                          </w:divBdr>
                          <w:divsChild>
                            <w:div w:id="5511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800614">
      <w:bodyDiv w:val="1"/>
      <w:marLeft w:val="0"/>
      <w:marRight w:val="0"/>
      <w:marTop w:val="0"/>
      <w:marBottom w:val="0"/>
      <w:divBdr>
        <w:top w:val="none" w:sz="0" w:space="0" w:color="auto"/>
        <w:left w:val="none" w:sz="0" w:space="0" w:color="auto"/>
        <w:bottom w:val="none" w:sz="0" w:space="0" w:color="auto"/>
        <w:right w:val="none" w:sz="0" w:space="0" w:color="auto"/>
      </w:divBdr>
      <w:divsChild>
        <w:div w:id="1122186143">
          <w:marLeft w:val="0"/>
          <w:marRight w:val="0"/>
          <w:marTop w:val="0"/>
          <w:marBottom w:val="0"/>
          <w:divBdr>
            <w:top w:val="none" w:sz="0" w:space="0" w:color="auto"/>
            <w:left w:val="none" w:sz="0" w:space="0" w:color="auto"/>
            <w:bottom w:val="none" w:sz="0" w:space="0" w:color="auto"/>
            <w:right w:val="none" w:sz="0" w:space="0" w:color="auto"/>
          </w:divBdr>
          <w:divsChild>
            <w:div w:id="328560723">
              <w:marLeft w:val="0"/>
              <w:marRight w:val="0"/>
              <w:marTop w:val="1740"/>
              <w:marBottom w:val="0"/>
              <w:divBdr>
                <w:top w:val="none" w:sz="0" w:space="0" w:color="auto"/>
                <w:left w:val="none" w:sz="0" w:space="0" w:color="auto"/>
                <w:bottom w:val="none" w:sz="0" w:space="0" w:color="auto"/>
                <w:right w:val="none" w:sz="0" w:space="0" w:color="auto"/>
              </w:divBdr>
              <w:divsChild>
                <w:div w:id="1071192840">
                  <w:marLeft w:val="0"/>
                  <w:marRight w:val="0"/>
                  <w:marTop w:val="0"/>
                  <w:marBottom w:val="0"/>
                  <w:divBdr>
                    <w:top w:val="none" w:sz="0" w:space="0" w:color="auto"/>
                    <w:left w:val="none" w:sz="0" w:space="0" w:color="auto"/>
                    <w:bottom w:val="none" w:sz="0" w:space="0" w:color="auto"/>
                    <w:right w:val="none" w:sz="0" w:space="0" w:color="auto"/>
                  </w:divBdr>
                  <w:divsChild>
                    <w:div w:id="118113456">
                      <w:marLeft w:val="-150"/>
                      <w:marRight w:val="-150"/>
                      <w:marTop w:val="0"/>
                      <w:marBottom w:val="0"/>
                      <w:divBdr>
                        <w:top w:val="none" w:sz="0" w:space="0" w:color="auto"/>
                        <w:left w:val="none" w:sz="0" w:space="0" w:color="auto"/>
                        <w:bottom w:val="none" w:sz="0" w:space="0" w:color="auto"/>
                        <w:right w:val="none" w:sz="0" w:space="0" w:color="auto"/>
                      </w:divBdr>
                      <w:divsChild>
                        <w:div w:id="1710186122">
                          <w:marLeft w:val="0"/>
                          <w:marRight w:val="0"/>
                          <w:marTop w:val="0"/>
                          <w:marBottom w:val="0"/>
                          <w:divBdr>
                            <w:top w:val="none" w:sz="0" w:space="0" w:color="auto"/>
                            <w:left w:val="none" w:sz="0" w:space="0" w:color="auto"/>
                            <w:bottom w:val="none" w:sz="0" w:space="0" w:color="auto"/>
                            <w:right w:val="none" w:sz="0" w:space="0" w:color="auto"/>
                          </w:divBdr>
                          <w:divsChild>
                            <w:div w:id="769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nl/url?sa=i&amp;rct=j&amp;q=&amp;esrc=s&amp;source=images&amp;cd=&amp;cad=rja&amp;uact=8&amp;ved=0ahUKEwjV5p6c-svUAhUBaFAKHVQoDnAQjRwIBw&amp;url=https://www.eci.nl/boeken/komt-een-vrouw-bij-de-dokter-kluun-9789461013309&amp;psig=AFQjCNF-eMuCUl0-nXq74Huw5hCoeBGj7Q&amp;ust=149803199567325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1086</Words>
  <Characters>5976</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Nelissen, M.J.P.  (Marco) (H4D)</dc:creator>
  <cp:keywords/>
  <dc:description/>
  <cp:lastModifiedBy>Nelissen, M.J.P.  (Marco) (H4D)</cp:lastModifiedBy>
  <cp:revision>2</cp:revision>
  <dcterms:created xsi:type="dcterms:W3CDTF">2017-06-20T08:02:00Z</dcterms:created>
  <dcterms:modified xsi:type="dcterms:W3CDTF">2017-06-20T08:02:00Z</dcterms:modified>
</cp:coreProperties>
</file>